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DANH SÁCH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Các khu vực bỏ phiếu bầu cử đại biểu Quốc hội khóa XV và đại biểu HĐND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các cấp nhiệm kỳ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2021-2026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trên địa bàn xã Việt Tiến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(Kèm theo Quyết định số:      ngày     /3/2021 của UBND huyện Việt Yên)</w:t>
      </w:r>
    </w:p>
    <w:p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3"/>
        <w:tblW w:w="13432" w:type="dxa"/>
        <w:tblInd w:w="127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647"/>
        <w:gridCol w:w="3265"/>
        <w:gridCol w:w="5244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STT</w:t>
            </w:r>
          </w:p>
        </w:tc>
        <w:tc>
          <w:tcPr>
            <w:tcW w:w="2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Đơn vị bầu cử</w:t>
            </w:r>
          </w:p>
        </w:tc>
        <w:tc>
          <w:tcPr>
            <w:tcW w:w="8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Khu vực bỏ phiếu</w:t>
            </w: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Số lượng cử tri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Khu vực bỏ phiếu số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Gồm có</w:t>
            </w:r>
          </w:p>
        </w:tc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Đơn vị bầu cử số 1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Khu vực bỏ phiếu số 1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Thôn 1 cũ nay thuộc thôn Núi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vi-VN"/>
              </w:rPr>
              <w:t>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Đơn vị bầu cử số 2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Khu vực bỏ phiếu số 2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Thôn 2 cũ nay thuộc thôn Núi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vi-VN"/>
              </w:rPr>
              <w:t>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Đơn vị bầu cử số 3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Khu vực bỏ phiếu số 3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Thôn 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vi-VN"/>
              </w:rPr>
              <w:t>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Đơn vị bầu cử số 4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Khu vực bỏ phiếu số 4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Thôn 4 nay thuộc thôn Chàng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vi-VN"/>
              </w:rPr>
              <w:t>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Đơn vị bầu cử số 5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Khu vực bỏ phiếu số 5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Thôn 5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en-SG"/>
              </w:rPr>
              <w:t xml:space="preserve"> cũ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, thôn 9 cũ nay thuộc thôn Chàng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Đơn vị bầu cử số 6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Khu vực bỏ phiếu số 6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Thôn 6 nay là thôn Kép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Đơn vị bầu cử số 7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>Khu vực bỏ phiếu số 7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Thôn 7 cũ nay thuộc thôn Hà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 xml:space="preserve">Đơn vị bầu cử số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vi-V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  <w:t xml:space="preserve">Khu vực bỏ phiếu số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vi-VN"/>
              </w:rPr>
              <w:t>8</w:t>
            </w:r>
          </w:p>
        </w:tc>
        <w:tc>
          <w:tcPr>
            <w:tcW w:w="5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SG" w:eastAsia="en-SG"/>
              </w:rPr>
              <w:t>Thôn 8 cũ nay thuộc thôn Hà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vi-VN" w:eastAsia="vi-V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ectPr>
      <w:pgSz w:w="16840" w:h="11907" w:orient="landscape"/>
      <w:pgMar w:top="1135" w:right="851" w:bottom="851" w:left="851" w:header="567" w:footer="567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6"/>
    <w:rsid w:val="00035B1D"/>
    <w:rsid w:val="00183B64"/>
    <w:rsid w:val="00276FA9"/>
    <w:rsid w:val="002B2247"/>
    <w:rsid w:val="003436D7"/>
    <w:rsid w:val="00372192"/>
    <w:rsid w:val="003D6010"/>
    <w:rsid w:val="00420788"/>
    <w:rsid w:val="00496334"/>
    <w:rsid w:val="005143CF"/>
    <w:rsid w:val="0058016F"/>
    <w:rsid w:val="005B2952"/>
    <w:rsid w:val="006F33CE"/>
    <w:rsid w:val="007E2D6D"/>
    <w:rsid w:val="008F6943"/>
    <w:rsid w:val="008F6C4B"/>
    <w:rsid w:val="00933FBA"/>
    <w:rsid w:val="00A02CD4"/>
    <w:rsid w:val="00BC4C56"/>
    <w:rsid w:val="00C058F3"/>
    <w:rsid w:val="00C932D6"/>
    <w:rsid w:val="00CD31D9"/>
    <w:rsid w:val="00DB460E"/>
    <w:rsid w:val="00E07849"/>
    <w:rsid w:val="00E474ED"/>
    <w:rsid w:val="00EA0F63"/>
    <w:rsid w:val="0D8A72CE"/>
    <w:rsid w:val="64EA72E4"/>
    <w:rsid w:val="6C21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750</Characters>
  <Lines>6</Lines>
  <Paragraphs>1</Paragraphs>
  <TotalTime>61</TotalTime>
  <ScaleCrop>false</ScaleCrop>
  <LinksUpToDate>false</LinksUpToDate>
  <CharactersWithSpaces>880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2021-03-14T00:43:00Z</dcterms:created>
  <dc:creator>Trần Vũ Hữu Phong</dc:creator>
  <cp:lastModifiedBy>HP</cp:lastModifiedBy>
  <dcterms:modified xsi:type="dcterms:W3CDTF">2021-03-15T15:29:42Z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